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686"/>
      </w:tblGrid>
      <w:tr w:rsidR="00591334" w:rsidRPr="00591334" w:rsidTr="00A17456">
        <w:trPr>
          <w:trHeight w:val="366"/>
        </w:trPr>
        <w:tc>
          <w:tcPr>
            <w:tcW w:w="10490" w:type="dxa"/>
            <w:gridSpan w:val="3"/>
          </w:tcPr>
          <w:p w:rsidR="00591334" w:rsidRPr="00591334" w:rsidRDefault="00591334" w:rsidP="00591334">
            <w:pPr>
              <w:suppressAutoHyphens/>
              <w:kinsoku w:val="0"/>
              <w:autoSpaceDE w:val="0"/>
              <w:autoSpaceDN w:val="0"/>
              <w:spacing w:line="366" w:lineRule="atLeast"/>
              <w:jc w:val="center"/>
              <w:rPr>
                <w:rFonts w:ascii="ＭＳ ゴシック" w:eastAsia="ＭＳ ゴシック" w:hAnsi="ＭＳ ゴシック" w:cs="Times New Roman"/>
                <w:szCs w:val="21"/>
              </w:rPr>
            </w:pPr>
            <w:r w:rsidRPr="00591334">
              <w:rPr>
                <w:rFonts w:ascii="ＭＳ ゴシック" w:eastAsia="ＭＳ ゴシック" w:hAnsi="ＭＳ ゴシック" w:cs="Times New Roman" w:hint="eastAsia"/>
                <w:szCs w:val="21"/>
              </w:rPr>
              <w:t>認定権者記載欄</w:t>
            </w:r>
          </w:p>
        </w:tc>
      </w:tr>
      <w:tr w:rsidR="00591334" w:rsidRPr="00591334" w:rsidTr="00A17456">
        <w:trPr>
          <w:trHeight w:val="366"/>
        </w:trPr>
        <w:tc>
          <w:tcPr>
            <w:tcW w:w="3402" w:type="dxa"/>
            <w:tcBorders>
              <w:top w:val="single" w:sz="12" w:space="0" w:color="auto"/>
              <w:left w:val="single" w:sz="12" w:space="0" w:color="auto"/>
              <w:bottom w:val="single" w:sz="12" w:space="0" w:color="auto"/>
              <w:right w:val="single" w:sz="12" w:space="0" w:color="auto"/>
            </w:tcBorders>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402" w:type="dxa"/>
            <w:tcBorders>
              <w:left w:val="single" w:sz="12" w:space="0" w:color="auto"/>
            </w:tcBorders>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686" w:type="dxa"/>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r w:rsidR="00591334" w:rsidRPr="00591334" w:rsidTr="00A17456">
        <w:trPr>
          <w:trHeight w:val="366"/>
        </w:trPr>
        <w:tc>
          <w:tcPr>
            <w:tcW w:w="3402" w:type="dxa"/>
            <w:tcBorders>
              <w:top w:val="single" w:sz="12" w:space="0" w:color="auto"/>
            </w:tcBorders>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402" w:type="dxa"/>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686" w:type="dxa"/>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様式第５－（ロ）－③</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591334" w:rsidRPr="00591334" w:rsidTr="00A17456">
        <w:tc>
          <w:tcPr>
            <w:tcW w:w="10490" w:type="dxa"/>
            <w:tcBorders>
              <w:top w:val="single" w:sz="4" w:space="0" w:color="000000"/>
              <w:left w:val="single" w:sz="4" w:space="0" w:color="000000"/>
              <w:bottom w:val="single" w:sz="4" w:space="0" w:color="000000"/>
              <w:right w:val="single" w:sz="4" w:space="0" w:color="000000"/>
            </w:tcBorders>
          </w:tcPr>
          <w:p w:rsidR="00591334" w:rsidRPr="00591334" w:rsidRDefault="0002119C" w:rsidP="00591334">
            <w:pPr>
              <w:suppressAutoHyphens/>
              <w:kinsoku w:val="0"/>
              <w:overflowPunct w:val="0"/>
              <w:autoSpaceDE w:val="0"/>
              <w:autoSpaceDN w:val="0"/>
              <w:adjustRightInd w:val="0"/>
              <w:spacing w:beforeLines="50" w:before="144" w:line="240" w:lineRule="exact"/>
              <w:jc w:val="center"/>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591334" w:rsidRPr="00591334">
              <w:rPr>
                <w:rFonts w:ascii="ＭＳ ゴシック" w:eastAsia="ＭＳ ゴシック" w:hAnsi="ＭＳ ゴシック" w:cs="ＭＳ ゴシック" w:hint="eastAsia"/>
                <w:color w:val="000000"/>
                <w:kern w:val="0"/>
                <w:szCs w:val="21"/>
              </w:rPr>
              <w:t>項第５号の規定による認定申請書（ロ－③）</w:t>
            </w:r>
          </w:p>
          <w:p w:rsidR="00591334" w:rsidRPr="00591334" w:rsidRDefault="00591334" w:rsidP="00A17456">
            <w:pPr>
              <w:suppressAutoHyphens/>
              <w:kinsoku w:val="0"/>
              <w:wordWrap w:val="0"/>
              <w:overflowPunct w:val="0"/>
              <w:autoSpaceDE w:val="0"/>
              <w:autoSpaceDN w:val="0"/>
              <w:adjustRightInd w:val="0"/>
              <w:spacing w:line="240" w:lineRule="exact"/>
              <w:ind w:rightChars="331" w:right="637"/>
              <w:jc w:val="righ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color w:val="000000"/>
                <w:kern w:val="0"/>
                <w:szCs w:val="21"/>
              </w:rPr>
              <w:t xml:space="preserve">                                          </w:t>
            </w:r>
            <w:r w:rsidR="003A0511">
              <w:rPr>
                <w:rFonts w:ascii="ＭＳ ゴシック" w:eastAsia="ＭＳ ゴシック" w:hAnsi="ＭＳ ゴシック" w:cs="ＭＳ ゴシック" w:hint="eastAsia"/>
                <w:color w:val="000000"/>
                <w:kern w:val="0"/>
                <w:szCs w:val="21"/>
              </w:rPr>
              <w:t>令和</w:t>
            </w:r>
            <w:r w:rsidRPr="00591334">
              <w:rPr>
                <w:rFonts w:ascii="ＭＳ ゴシック" w:eastAsia="ＭＳ ゴシック" w:hAnsi="ＭＳ ゴシック" w:cs="ＭＳ ゴシック" w:hint="eastAsia"/>
                <w:color w:val="000000"/>
                <w:kern w:val="0"/>
                <w:szCs w:val="21"/>
              </w:rPr>
              <w:t xml:space="preserve">　　年　　月　　日</w:t>
            </w:r>
          </w:p>
          <w:p w:rsidR="00591334" w:rsidRPr="00591334" w:rsidRDefault="00591334" w:rsidP="00F932CA">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 xml:space="preserve">片品村長　</w:t>
            </w:r>
            <w:r w:rsidR="003A0511">
              <w:rPr>
                <w:rFonts w:ascii="ＭＳ ゴシック" w:eastAsia="ＭＳ ゴシック" w:hAnsi="ＭＳ ゴシック" w:cs="ＭＳ ゴシック" w:hint="eastAsia"/>
                <w:color w:val="000000"/>
                <w:kern w:val="0"/>
                <w:szCs w:val="21"/>
              </w:rPr>
              <w:t>梅　澤　志　洋</w:t>
            </w:r>
            <w:r w:rsidRPr="00591334">
              <w:rPr>
                <w:rFonts w:ascii="ＭＳ ゴシック" w:eastAsia="ＭＳ ゴシック" w:hAnsi="ＭＳ ゴシック" w:cs="ＭＳ ゴシック" w:hint="eastAsia"/>
                <w:color w:val="000000"/>
                <w:kern w:val="0"/>
                <w:szCs w:val="21"/>
              </w:rPr>
              <w:t xml:space="preserve">　様</w:t>
            </w:r>
          </w:p>
          <w:p w:rsidR="00591334" w:rsidRDefault="00591334" w:rsidP="00F932CA">
            <w:pPr>
              <w:suppressAutoHyphens/>
              <w:kinsoku w:val="0"/>
              <w:wordWrap w:val="0"/>
              <w:overflowPunct w:val="0"/>
              <w:autoSpaceDE w:val="0"/>
              <w:autoSpaceDN w:val="0"/>
              <w:adjustRightInd w:val="0"/>
              <w:spacing w:line="240" w:lineRule="exact"/>
              <w:ind w:firstLineChars="3343" w:firstLine="6436"/>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申請者</w:t>
            </w:r>
          </w:p>
          <w:p w:rsidR="00591334" w:rsidRPr="00591334" w:rsidRDefault="00591334" w:rsidP="00F932CA">
            <w:pPr>
              <w:suppressAutoHyphens/>
              <w:kinsoku w:val="0"/>
              <w:wordWrap w:val="0"/>
              <w:overflowPunct w:val="0"/>
              <w:autoSpaceDE w:val="0"/>
              <w:autoSpaceDN w:val="0"/>
              <w:adjustRightInd w:val="0"/>
              <w:spacing w:line="240" w:lineRule="exact"/>
              <w:ind w:firstLineChars="3343" w:firstLine="6436"/>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u w:val="single" w:color="000000"/>
              </w:rPr>
              <w:t xml:space="preserve">住　所　　　　　　　　　 　　　　　</w:t>
            </w:r>
          </w:p>
          <w:p w:rsidR="00591334" w:rsidRDefault="00591334" w:rsidP="00591334">
            <w:pPr>
              <w:suppressAutoHyphens/>
              <w:kinsoku w:val="0"/>
              <w:wordWrap w:val="0"/>
              <w:overflowPunct w:val="0"/>
              <w:autoSpaceDE w:val="0"/>
              <w:autoSpaceDN w:val="0"/>
              <w:adjustRightInd w:val="0"/>
              <w:spacing w:line="240" w:lineRule="exact"/>
              <w:ind w:rightChars="417" w:right="803" w:firstLineChars="2867" w:firstLine="5520"/>
              <w:textAlignment w:val="baseline"/>
              <w:rPr>
                <w:rFonts w:ascii="ＭＳ ゴシック" w:eastAsia="ＭＳ ゴシック" w:hAnsi="ＭＳ ゴシック" w:cs="ＭＳ ゴシック"/>
                <w:color w:val="000000"/>
                <w:kern w:val="0"/>
                <w:szCs w:val="21"/>
                <w:u w:val="single" w:color="000000"/>
              </w:rPr>
            </w:pPr>
          </w:p>
          <w:p w:rsidR="00591334" w:rsidRPr="00591334" w:rsidRDefault="00591334" w:rsidP="00F932CA">
            <w:pPr>
              <w:tabs>
                <w:tab w:val="left" w:pos="10386"/>
              </w:tabs>
              <w:suppressAutoHyphens/>
              <w:kinsoku w:val="0"/>
              <w:wordWrap w:val="0"/>
              <w:overflowPunct w:val="0"/>
              <w:autoSpaceDE w:val="0"/>
              <w:autoSpaceDN w:val="0"/>
              <w:adjustRightInd w:val="0"/>
              <w:spacing w:line="240" w:lineRule="exact"/>
              <w:ind w:rightChars="8" w:right="15" w:firstLineChars="3327" w:firstLine="6405"/>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u w:val="single" w:color="000000"/>
              </w:rPr>
              <w:t xml:space="preserve">氏　名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印</w:t>
            </w:r>
          </w:p>
          <w:p w:rsidR="00591334" w:rsidRDefault="00591334" w:rsidP="00591334">
            <w:pPr>
              <w:jc w:val="left"/>
              <w:rPr>
                <w:rFonts w:ascii="ＭＳ ゴシック" w:eastAsia="ＭＳ ゴシック" w:hAnsi="ＭＳ ゴシック" w:cs="ＭＳ ゴシック"/>
                <w:color w:val="000000"/>
                <w:kern w:val="0"/>
                <w:szCs w:val="21"/>
              </w:rPr>
            </w:pPr>
            <w:r w:rsidRPr="00591334">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02119C">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591334">
              <w:rPr>
                <w:rFonts w:ascii="ＭＳ ゴシック" w:eastAsia="ＭＳ ゴシック" w:hAnsi="ＭＳ ゴシック" w:cs="ＭＳ ゴシック" w:hint="eastAsia"/>
                <w:color w:val="000000"/>
                <w:kern w:val="0"/>
                <w:szCs w:val="21"/>
              </w:rPr>
              <w:t>項第５号の規定に基づき認定されるようお願いします。</w:t>
            </w:r>
          </w:p>
          <w:p w:rsidR="00591334" w:rsidRPr="00591334" w:rsidRDefault="00591334" w:rsidP="00591334">
            <w:pPr>
              <w:jc w:val="left"/>
              <w:rPr>
                <w:rFonts w:ascii="ＭＳ ゴシック" w:eastAsia="ＭＳ ゴシック" w:hAnsi="ＭＳ ゴシック" w:cs="ＭＳ ゴシック"/>
                <w:color w:val="000000"/>
                <w:kern w:val="0"/>
                <w:szCs w:val="21"/>
              </w:rPr>
            </w:pPr>
            <w:r w:rsidRPr="00591334">
              <w:rPr>
                <w:rFonts w:ascii="ＭＳ ゴシック" w:eastAsia="ＭＳ ゴシック" w:hAnsi="ＭＳ ゴシック" w:cs="ＭＳ ゴシック" w:hint="eastAsia"/>
                <w:color w:val="000000"/>
                <w:kern w:val="0"/>
                <w:szCs w:val="21"/>
              </w:rPr>
              <w:t>（表)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3299"/>
              <w:gridCol w:w="3466"/>
            </w:tblGrid>
            <w:tr w:rsidR="00591334" w:rsidRPr="00591334" w:rsidTr="00591334">
              <w:trPr>
                <w:trHeight w:val="340"/>
              </w:trPr>
              <w:tc>
                <w:tcPr>
                  <w:tcW w:w="3299" w:type="dxa"/>
                  <w:tcBorders>
                    <w:top w:val="single" w:sz="12" w:space="0" w:color="auto"/>
                    <w:left w:val="single" w:sz="12" w:space="0" w:color="auto"/>
                    <w:bottom w:val="single" w:sz="12" w:space="0" w:color="auto"/>
                    <w:right w:val="single" w:sz="12" w:space="0" w:color="auto"/>
                  </w:tcBorders>
                </w:tcPr>
                <w:p w:rsidR="00591334" w:rsidRPr="00591334" w:rsidRDefault="00591334" w:rsidP="0059133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p>
              </w:tc>
              <w:tc>
                <w:tcPr>
                  <w:tcW w:w="3299" w:type="dxa"/>
                  <w:tcBorders>
                    <w:left w:val="single" w:sz="12" w:space="0" w:color="auto"/>
                  </w:tcBorders>
                </w:tcPr>
                <w:p w:rsidR="00591334" w:rsidRPr="00591334" w:rsidRDefault="00591334" w:rsidP="005913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c>
                <w:tcPr>
                  <w:tcW w:w="3466" w:type="dxa"/>
                </w:tcPr>
                <w:p w:rsidR="00591334" w:rsidRPr="00591334" w:rsidRDefault="00591334" w:rsidP="005913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r>
            <w:tr w:rsidR="00591334" w:rsidRPr="00591334" w:rsidTr="00591334">
              <w:trPr>
                <w:trHeight w:val="340"/>
              </w:trPr>
              <w:tc>
                <w:tcPr>
                  <w:tcW w:w="3299" w:type="dxa"/>
                  <w:tcBorders>
                    <w:top w:val="single" w:sz="12" w:space="0" w:color="auto"/>
                  </w:tcBorders>
                </w:tcPr>
                <w:p w:rsidR="00591334" w:rsidRPr="00591334" w:rsidRDefault="00591334" w:rsidP="005913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c>
                <w:tcPr>
                  <w:tcW w:w="3299" w:type="dxa"/>
                </w:tcPr>
                <w:p w:rsidR="00591334" w:rsidRPr="00591334" w:rsidRDefault="00591334" w:rsidP="005913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c>
                <w:tcPr>
                  <w:tcW w:w="3466" w:type="dxa"/>
                </w:tcPr>
                <w:p w:rsidR="00591334" w:rsidRPr="00591334" w:rsidRDefault="00591334" w:rsidP="005913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r>
          </w:tbl>
          <w:p w:rsidR="00591334"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591334">
              <w:rPr>
                <w:rFonts w:ascii="ＭＳ ゴシック" w:eastAsia="ＭＳ ゴシック" w:hAnsi="ＭＳ ゴシック" w:cs="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591334" w:rsidRPr="00591334"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91334" w:rsidRPr="00591334" w:rsidRDefault="00591334" w:rsidP="0059133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591334">
              <w:rPr>
                <w:rFonts w:ascii="ＭＳ ゴシック" w:eastAsia="ＭＳ ゴシック" w:hAnsi="ＭＳ ゴシック" w:cs="ＭＳ ゴシック" w:hint="eastAsia"/>
                <w:color w:val="000000"/>
                <w:kern w:val="0"/>
                <w:szCs w:val="21"/>
              </w:rPr>
              <w:t>記</w:t>
            </w:r>
          </w:p>
          <w:p w:rsidR="00591334" w:rsidRPr="00591334"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p>
          <w:p w:rsidR="00591334" w:rsidRPr="00591334"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Ｅ</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p>
          <w:p w:rsidR="00591334" w:rsidRPr="00591334"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ｅ</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w:t>
            </w:r>
            <w:r w:rsidRPr="00591334">
              <w:rPr>
                <w:rFonts w:ascii="ＭＳ ゴシック" w:eastAsia="ＭＳ ゴシック" w:hAnsi="ＭＳ ゴシック" w:cs="ＭＳ ゴシック"/>
                <w:color w:val="000000"/>
                <w:kern w:val="0"/>
                <w:szCs w:val="21"/>
              </w:rPr>
              <w:t>100</w:t>
            </w:r>
            <w:r w:rsidRPr="00591334">
              <w:rPr>
                <w:rFonts w:ascii="ＭＳ ゴシック" w:eastAsia="ＭＳ ゴシック" w:hAnsi="ＭＳ ゴシック" w:cs="ＭＳ ゴシック" w:hint="eastAsia"/>
                <w:color w:val="000000"/>
                <w:kern w:val="0"/>
                <w:szCs w:val="21"/>
              </w:rPr>
              <w:t>－</w:t>
            </w:r>
            <w:r w:rsidRPr="00591334">
              <w:rPr>
                <w:rFonts w:ascii="ＭＳ ゴシック" w:eastAsia="ＭＳ ゴシック" w:hAnsi="ＭＳ ゴシック" w:cs="ＭＳ ゴシック"/>
                <w:color w:val="000000"/>
                <w:kern w:val="0"/>
                <w:szCs w:val="21"/>
              </w:rPr>
              <w:t>100</w:t>
            </w:r>
            <w:r w:rsidRPr="00591334">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w:t>
            </w:r>
            <w:r w:rsidR="00AD617B">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u w:val="single" w:color="000000"/>
              </w:rPr>
              <w:t>上昇率　　　　　　　　％</w:t>
            </w:r>
          </w:p>
          <w:p w:rsidR="00591334" w:rsidRPr="00591334"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Ｅ：原油等の最近１か月間における平均仕入れ単価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w:t>
            </w:r>
            <w:r w:rsidR="00AD617B">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u w:val="single" w:color="000000"/>
              </w:rPr>
              <w:t xml:space="preserve">　　　　　　　　　　　円</w:t>
            </w:r>
          </w:p>
          <w:p w:rsidR="00591334" w:rsidRPr="00591334"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Times New Roman" w:hint="eastAsia"/>
                <w:color w:val="000000"/>
                <w:spacing w:val="16"/>
                <w:kern w:val="0"/>
                <w:szCs w:val="21"/>
              </w:rPr>
              <w:t xml:space="preserve">　</w:t>
            </w:r>
            <w:r w:rsidR="00AD617B">
              <w:rPr>
                <w:rFonts w:ascii="ＭＳ ゴシック" w:eastAsia="ＭＳ ゴシック" w:hAnsi="ＭＳ ゴシック" w:cs="Times New Roman" w:hint="eastAsia"/>
                <w:color w:val="000000"/>
                <w:spacing w:val="16"/>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円</w:t>
            </w:r>
          </w:p>
          <w:p w:rsidR="00591334" w:rsidRPr="00591334"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ＭＳ ゴシック"/>
                <w:color w:val="000000"/>
                <w:kern w:val="0"/>
                <w:szCs w:val="21"/>
              </w:rPr>
            </w:pPr>
            <w:r w:rsidRPr="00591334">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p>
          <w:p w:rsidR="00591334" w:rsidRPr="00591334" w:rsidRDefault="00591334" w:rsidP="00A17456">
            <w:pPr>
              <w:suppressAutoHyphens/>
              <w:kinsoku w:val="0"/>
              <w:wordWrap w:val="0"/>
              <w:overflowPunct w:val="0"/>
              <w:autoSpaceDE w:val="0"/>
              <w:autoSpaceDN w:val="0"/>
              <w:adjustRightInd w:val="0"/>
              <w:spacing w:line="240" w:lineRule="exact"/>
              <w:ind w:firstLineChars="598" w:firstLine="1151"/>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u w:val="single" w:color="000000"/>
              </w:rPr>
              <w:t>Ｓ</w:t>
            </w:r>
          </w:p>
          <w:p w:rsidR="00591334" w:rsidRPr="00591334"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Ｃ</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w:t>
            </w:r>
            <w:r w:rsidRPr="00591334">
              <w:rPr>
                <w:rFonts w:ascii="ＭＳ ゴシック" w:eastAsia="ＭＳ ゴシック" w:hAnsi="ＭＳ ゴシック" w:cs="ＭＳ ゴシック"/>
                <w:color w:val="000000"/>
                <w:kern w:val="0"/>
                <w:szCs w:val="21"/>
              </w:rPr>
              <w:t xml:space="preserve">100   </w:t>
            </w:r>
            <w:r w:rsidR="00AD617B">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u w:val="single" w:color="000000"/>
              </w:rPr>
              <w:t xml:space="preserve">依存率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p>
          <w:p w:rsidR="00591334" w:rsidRPr="00591334"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Ｃ：申込時点における最新の全体の売上原価</w:t>
            </w:r>
            <w:r w:rsidRPr="00591334">
              <w:rPr>
                <w:rFonts w:ascii="ＭＳ ゴシック" w:eastAsia="ＭＳ ゴシック" w:hAnsi="ＭＳ ゴシック" w:cs="Times New Roman" w:hint="eastAsia"/>
                <w:color w:val="000000"/>
                <w:spacing w:val="16"/>
                <w:kern w:val="0"/>
                <w:szCs w:val="21"/>
              </w:rPr>
              <w:t xml:space="preserve">　　</w:t>
            </w:r>
            <w:r w:rsidR="00AD617B">
              <w:rPr>
                <w:rFonts w:ascii="ＭＳ ゴシック" w:eastAsia="ＭＳ ゴシック" w:hAnsi="ＭＳ ゴシック" w:cs="Times New Roman" w:hint="eastAsia"/>
                <w:color w:val="000000"/>
                <w:spacing w:val="16"/>
                <w:kern w:val="0"/>
                <w:szCs w:val="21"/>
              </w:rPr>
              <w:t xml:space="preserve">                </w:t>
            </w:r>
            <w:r w:rsidRPr="00591334">
              <w:rPr>
                <w:rFonts w:ascii="ＭＳ ゴシック" w:eastAsia="ＭＳ ゴシック" w:hAnsi="ＭＳ ゴシック" w:cs="Times New Roman" w:hint="eastAsia"/>
                <w:color w:val="000000"/>
                <w:spacing w:val="16"/>
                <w:kern w:val="0"/>
                <w:szCs w:val="21"/>
              </w:rPr>
              <w:t xml:space="preserve">　　　</w:t>
            </w:r>
            <w:r w:rsidR="00A17456">
              <w:rPr>
                <w:rFonts w:ascii="ＭＳ ゴシック" w:eastAsia="ＭＳ ゴシック" w:hAnsi="ＭＳ ゴシック" w:cs="Times New Roman" w:hint="eastAsia"/>
                <w:color w:val="000000"/>
                <w:spacing w:val="16"/>
                <w:kern w:val="0"/>
                <w:szCs w:val="21"/>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円</w:t>
            </w:r>
          </w:p>
          <w:p w:rsidR="00591334" w:rsidRPr="00591334"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rPr>
              <w:t>Ｓ：Ｃの売上原価に対応する指定業種に係る原油等の仕入価格</w:t>
            </w:r>
            <w:r w:rsidR="00A17456">
              <w:rPr>
                <w:rFonts w:ascii="ＭＳ ゴシック" w:eastAsia="ＭＳ ゴシック" w:hAnsi="ＭＳ ゴシック" w:cs="ＭＳ ゴシック" w:hint="eastAsia"/>
                <w:color w:val="000000"/>
                <w:kern w:val="0"/>
                <w:szCs w:val="21"/>
              </w:rPr>
              <w:t xml:space="preserve">　</w:t>
            </w:r>
            <w:r w:rsidR="00AD617B">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Times New Roman" w:hint="eastAsia"/>
                <w:color w:val="000000"/>
                <w:spacing w:val="16"/>
                <w:kern w:val="0"/>
                <w:szCs w:val="21"/>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円</w:t>
            </w:r>
          </w:p>
          <w:p w:rsidR="00591334" w:rsidRPr="00591334"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③－１　指定業種に係る製品等価格への転嫁の状況（注２）</w:t>
            </w:r>
          </w:p>
          <w:p w:rsidR="00591334" w:rsidRPr="00591334" w:rsidRDefault="00591334" w:rsidP="00591334">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Ａ１</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ａ１</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rPr>
              <w:t xml:space="preserve">　　　　　　</w:t>
            </w:r>
          </w:p>
          <w:p w:rsidR="00591334" w:rsidRPr="00591334" w:rsidRDefault="00591334" w:rsidP="00591334">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Ｂ１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ｂ１</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＝Ｐ１</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w:t>
            </w:r>
            <w:r w:rsidR="00AD617B">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Ｐ１＝</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p>
          <w:p w:rsidR="00591334" w:rsidRPr="00591334"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00AD617B">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円</w:t>
            </w:r>
          </w:p>
          <w:p w:rsidR="00591334" w:rsidRPr="00591334"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rPr>
              <w:t>ａ１：Ａ１の期間に対応する前年３か月間の指定業種に係る原油等の仕入価格</w:t>
            </w:r>
            <w:r w:rsidR="00AD617B">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00AD617B">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円</w:t>
            </w:r>
          </w:p>
          <w:p w:rsidR="00591334" w:rsidRPr="00591334"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591334">
              <w:rPr>
                <w:rFonts w:ascii="ＭＳ ゴシック" w:eastAsia="ＭＳ ゴシック" w:hAnsi="ＭＳ ゴシック" w:cs="Times New Roman" w:hint="eastAsia"/>
                <w:color w:val="000000"/>
                <w:spacing w:val="16"/>
                <w:kern w:val="0"/>
                <w:szCs w:val="21"/>
              </w:rPr>
              <w:t xml:space="preserve">　</w:t>
            </w:r>
            <w:r w:rsidR="00A17456">
              <w:rPr>
                <w:rFonts w:ascii="ＭＳ ゴシック" w:eastAsia="ＭＳ ゴシック" w:hAnsi="ＭＳ ゴシック" w:cs="Times New Roman" w:hint="eastAsia"/>
                <w:color w:val="000000"/>
                <w:spacing w:val="16"/>
                <w:kern w:val="0"/>
                <w:szCs w:val="21"/>
              </w:rPr>
              <w:t xml:space="preserve">　</w:t>
            </w:r>
            <w:r w:rsidR="00AD617B">
              <w:rPr>
                <w:rFonts w:ascii="ＭＳ ゴシック" w:eastAsia="ＭＳ ゴシック" w:hAnsi="ＭＳ ゴシック" w:cs="Times New Roman" w:hint="eastAsia"/>
                <w:color w:val="000000"/>
                <w:spacing w:val="16"/>
                <w:kern w:val="0"/>
                <w:szCs w:val="21"/>
              </w:rPr>
              <w:t xml:space="preserve">         </w:t>
            </w:r>
            <w:r w:rsidR="00A17456">
              <w:rPr>
                <w:rFonts w:ascii="ＭＳ ゴシック" w:eastAsia="ＭＳ ゴシック" w:hAnsi="ＭＳ ゴシック" w:cs="Times New Roman" w:hint="eastAsia"/>
                <w:color w:val="000000"/>
                <w:spacing w:val="16"/>
                <w:kern w:val="0"/>
                <w:szCs w:val="21"/>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円</w:t>
            </w:r>
          </w:p>
          <w:p w:rsidR="00591334" w:rsidRPr="00591334"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rPr>
            </w:pPr>
            <w:r w:rsidRPr="00591334">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rPr>
              <w:t>ｂ１：Ｂ１の期間に対応する前年３か月間の指定業種に係る売上高</w:t>
            </w:r>
            <w:r w:rsidRPr="00591334">
              <w:rPr>
                <w:rFonts w:ascii="ＭＳ ゴシック" w:eastAsia="ＭＳ ゴシック" w:hAnsi="ＭＳ ゴシック" w:cs="Times New Roman" w:hint="eastAsia"/>
                <w:color w:val="000000"/>
                <w:spacing w:val="16"/>
                <w:kern w:val="0"/>
                <w:szCs w:val="21"/>
              </w:rPr>
              <w:t xml:space="preserve">　</w:t>
            </w:r>
            <w:r w:rsidR="00A17456">
              <w:rPr>
                <w:rFonts w:ascii="ＭＳ ゴシック" w:eastAsia="ＭＳ ゴシック" w:hAnsi="ＭＳ ゴシック" w:cs="Times New Roman" w:hint="eastAsia"/>
                <w:color w:val="000000"/>
                <w:spacing w:val="16"/>
                <w:kern w:val="0"/>
                <w:szCs w:val="21"/>
              </w:rPr>
              <w:t xml:space="preserve">　　</w:t>
            </w:r>
            <w:r w:rsidR="00AD617B">
              <w:rPr>
                <w:rFonts w:ascii="ＭＳ ゴシック" w:eastAsia="ＭＳ ゴシック" w:hAnsi="ＭＳ ゴシック" w:cs="Times New Roman" w:hint="eastAsia"/>
                <w:color w:val="000000"/>
                <w:spacing w:val="16"/>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円</w:t>
            </w:r>
          </w:p>
          <w:p w:rsidR="00591334" w:rsidRPr="00591334"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ＭＳ ゴシック"/>
                <w:color w:val="000000"/>
                <w:kern w:val="0"/>
                <w:szCs w:val="21"/>
              </w:rPr>
            </w:pPr>
            <w:r w:rsidRPr="00591334">
              <w:rPr>
                <w:rFonts w:ascii="ＭＳ ゴシック" w:eastAsia="ＭＳ ゴシック" w:hAnsi="ＭＳ ゴシック" w:cs="ＭＳ ゴシック" w:hint="eastAsia"/>
                <w:color w:val="000000"/>
                <w:kern w:val="0"/>
                <w:szCs w:val="21"/>
              </w:rPr>
              <w:t>③－２　全体に係る製品等価格への転嫁の状況（注２）</w:t>
            </w:r>
          </w:p>
          <w:p w:rsidR="00591334" w:rsidRPr="00591334" w:rsidRDefault="00591334" w:rsidP="00591334">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Ａ１</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ａ１</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rPr>
              <w:t xml:space="preserve">　　　　　　</w:t>
            </w:r>
          </w:p>
          <w:p w:rsidR="00591334" w:rsidRPr="00591334" w:rsidRDefault="00591334" w:rsidP="00591334">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Ｂ２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ｂ２  　＝Ｐ２</w:t>
            </w:r>
            <w:r w:rsidRPr="00591334">
              <w:rPr>
                <w:rFonts w:ascii="ＭＳ ゴシック" w:eastAsia="ＭＳ ゴシック" w:hAnsi="ＭＳ ゴシック" w:cs="ＭＳ ゴシック"/>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00AD617B">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Ｐ２＝</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p>
          <w:p w:rsidR="00591334" w:rsidRPr="00591334"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00A17456">
              <w:rPr>
                <w:rFonts w:ascii="ＭＳ ゴシック" w:eastAsia="ＭＳ ゴシック" w:hAnsi="ＭＳ ゴシック" w:cs="ＭＳ ゴシック" w:hint="eastAsia"/>
                <w:color w:val="000000"/>
                <w:kern w:val="0"/>
                <w:szCs w:val="21"/>
              </w:rPr>
              <w:t xml:space="preserve">　</w:t>
            </w:r>
            <w:r w:rsidR="00AD617B">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円</w:t>
            </w:r>
          </w:p>
          <w:p w:rsidR="00591334" w:rsidRPr="00591334"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00A17456">
              <w:rPr>
                <w:rFonts w:ascii="ＭＳ ゴシック" w:eastAsia="ＭＳ ゴシック" w:hAnsi="ＭＳ ゴシック" w:cs="ＭＳ ゴシック" w:hint="eastAsia"/>
                <w:color w:val="000000"/>
                <w:kern w:val="0"/>
                <w:szCs w:val="21"/>
              </w:rPr>
              <w:t xml:space="preserve">　</w:t>
            </w:r>
            <w:r w:rsidR="00AD617B">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00AD617B">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円</w:t>
            </w:r>
          </w:p>
          <w:p w:rsidR="00591334" w:rsidRPr="00591334"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hint="eastAsia"/>
                <w:color w:val="000000"/>
                <w:kern w:val="0"/>
                <w:szCs w:val="21"/>
              </w:rPr>
              <w:t>Ｂ２：申込時点における最近３か月間の全体の売上高</w:t>
            </w:r>
            <w:r w:rsidR="00A17456">
              <w:rPr>
                <w:rFonts w:ascii="ＭＳ ゴシック" w:eastAsia="ＭＳ ゴシック" w:hAnsi="ＭＳ ゴシック" w:cs="ＭＳ ゴシック" w:hint="eastAsia"/>
                <w:color w:val="000000"/>
                <w:kern w:val="0"/>
                <w:szCs w:val="21"/>
              </w:rPr>
              <w:t xml:space="preserve">　</w:t>
            </w:r>
            <w:r w:rsidR="00AD617B">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00AD617B">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円</w:t>
            </w:r>
          </w:p>
          <w:p w:rsidR="00591334" w:rsidRPr="00591334"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Times New Roman"/>
                <w:noProof/>
                <w:color w:val="000000"/>
                <w:spacing w:val="16"/>
                <w:kern w:val="0"/>
                <w:szCs w:val="21"/>
              </w:rPr>
              <mc:AlternateContent>
                <mc:Choice Requires="wps">
                  <w:drawing>
                    <wp:anchor distT="0" distB="0" distL="114300" distR="114300" simplePos="0" relativeHeight="251659264" behindDoc="0" locked="0" layoutInCell="1" allowOverlap="1" wp14:anchorId="7FC29A31" wp14:editId="67A24462">
                      <wp:simplePos x="0" y="0"/>
                      <wp:positionH relativeFrom="column">
                        <wp:posOffset>-139065</wp:posOffset>
                      </wp:positionH>
                      <wp:positionV relativeFrom="paragraph">
                        <wp:posOffset>96520</wp:posOffset>
                      </wp:positionV>
                      <wp:extent cx="6781800" cy="13620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91334" w:rsidRDefault="00591334" w:rsidP="00591334">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591334" w:rsidRPr="00C35FF6" w:rsidRDefault="00591334" w:rsidP="00591334">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591334" w:rsidRPr="00C35FF6" w:rsidRDefault="00591334" w:rsidP="00591334">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91334" w:rsidRPr="00C35FF6" w:rsidRDefault="00591334" w:rsidP="00591334">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91334" w:rsidRDefault="00591334" w:rsidP="00A17456">
                                  <w:pPr>
                                    <w:suppressAutoHyphens/>
                                    <w:kinsoku w:val="0"/>
                                    <w:autoSpaceDE w:val="0"/>
                                    <w:autoSpaceDN w:val="0"/>
                                    <w:spacing w:line="280" w:lineRule="exact"/>
                                    <w:ind w:left="514" w:hangingChars="267" w:hanging="514"/>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Pr>
                                      <w:rFonts w:ascii="ＭＳ ゴシック" w:eastAsia="ＭＳ ゴシック" w:hAnsi="ＭＳ ゴシック" w:cs="ＭＳ ゴシック" w:hint="eastAsia"/>
                                      <w:color w:val="000000"/>
                                      <w:kern w:val="0"/>
                                      <w:szCs w:val="21"/>
                                    </w:rPr>
                                    <w:t>片品村長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591334" w:rsidRPr="00EF5389" w:rsidRDefault="00591334" w:rsidP="00591334">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29A31" id="_x0000_t202" coordsize="21600,21600" o:spt="202" path="m,l,21600r21600,l21600,xe">
                      <v:stroke joinstyle="miter"/>
                      <v:path gradientshapeok="t" o:connecttype="rect"/>
                    </v:shapetype>
                    <v:shape id="Text Box 3" o:spid="_x0000_s1026" type="#_x0000_t202" style="position:absolute;left:0;text-align:left;margin-left:-10.95pt;margin-top:7.6pt;width:534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63sgIAALo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" filled="f" stroked="f" strokecolor="white">
                      <v:textbox>
                        <w:txbxContent>
                          <w:p w:rsidR="00591334" w:rsidRDefault="00591334" w:rsidP="00591334">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591334" w:rsidRPr="00C35FF6" w:rsidRDefault="00591334" w:rsidP="00591334">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591334" w:rsidRPr="00C35FF6" w:rsidRDefault="00591334" w:rsidP="00591334">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91334" w:rsidRPr="00C35FF6" w:rsidRDefault="00591334" w:rsidP="00591334">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91334" w:rsidRDefault="00591334" w:rsidP="00A17456">
                            <w:pPr>
                              <w:suppressAutoHyphens/>
                              <w:kinsoku w:val="0"/>
                              <w:autoSpaceDE w:val="0"/>
                              <w:autoSpaceDN w:val="0"/>
                              <w:spacing w:line="280" w:lineRule="exact"/>
                              <w:ind w:left="514" w:hangingChars="267" w:hanging="514"/>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Pr>
                                <w:rFonts w:ascii="ＭＳ ゴシック" w:eastAsia="ＭＳ ゴシック" w:hAnsi="ＭＳ ゴシック" w:cs="ＭＳ ゴシック" w:hint="eastAsia"/>
                                <w:color w:val="000000"/>
                                <w:kern w:val="0"/>
                                <w:szCs w:val="21"/>
                              </w:rPr>
                              <w:t>片品村長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591334" w:rsidRPr="00EF5389" w:rsidRDefault="00591334" w:rsidP="00591334">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r w:rsidRPr="00591334">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00A17456">
              <w:rPr>
                <w:rFonts w:ascii="ＭＳ ゴシック" w:eastAsia="ＭＳ ゴシック" w:hAnsi="ＭＳ ゴシック" w:cs="ＭＳ ゴシック" w:hint="eastAsia"/>
                <w:color w:val="000000"/>
                <w:kern w:val="0"/>
                <w:szCs w:val="21"/>
              </w:rPr>
              <w:t xml:space="preserve">　</w:t>
            </w:r>
            <w:r w:rsidR="00AD617B">
              <w:rPr>
                <w:rFonts w:ascii="ＭＳ ゴシック" w:eastAsia="ＭＳ ゴシック" w:hAnsi="ＭＳ ゴシック" w:cs="ＭＳ ゴシック" w:hint="eastAsia"/>
                <w:color w:val="000000"/>
                <w:kern w:val="0"/>
                <w:szCs w:val="21"/>
              </w:rPr>
              <w:t xml:space="preserve">                  </w:t>
            </w:r>
            <w:r w:rsidR="00A17456">
              <w:rPr>
                <w:rFonts w:ascii="ＭＳ ゴシック" w:eastAsia="ＭＳ ゴシック" w:hAnsi="ＭＳ ゴシック" w:cs="ＭＳ ゴシック" w:hint="eastAsia"/>
                <w:color w:val="000000"/>
                <w:kern w:val="0"/>
                <w:szCs w:val="21"/>
              </w:rPr>
              <w:t xml:space="preserve">　</w:t>
            </w:r>
            <w:r w:rsidRPr="00591334">
              <w:rPr>
                <w:rFonts w:ascii="ＭＳ ゴシック" w:eastAsia="ＭＳ ゴシック" w:hAnsi="ＭＳ ゴシック" w:cs="ＭＳ ゴシック"/>
                <w:color w:val="000000"/>
                <w:kern w:val="0"/>
                <w:szCs w:val="21"/>
              </w:rPr>
              <w:t xml:space="preserve"> </w:t>
            </w:r>
            <w:r w:rsidRPr="00591334">
              <w:rPr>
                <w:rFonts w:ascii="ＭＳ ゴシック" w:eastAsia="ＭＳ ゴシック" w:hAnsi="ＭＳ ゴシック" w:cs="ＭＳ ゴシック"/>
                <w:color w:val="000000"/>
                <w:kern w:val="0"/>
                <w:szCs w:val="21"/>
                <w:u w:val="single" w:color="000000"/>
              </w:rPr>
              <w:t xml:space="preserve">                     </w:t>
            </w:r>
            <w:r w:rsidRPr="00591334">
              <w:rPr>
                <w:rFonts w:ascii="ＭＳ ゴシック" w:eastAsia="ＭＳ ゴシック" w:hAnsi="ＭＳ ゴシック" w:cs="ＭＳ ゴシック" w:hint="eastAsia"/>
                <w:color w:val="000000"/>
                <w:kern w:val="0"/>
                <w:szCs w:val="21"/>
                <w:u w:val="single" w:color="000000"/>
              </w:rPr>
              <w:t>円</w:t>
            </w:r>
          </w:p>
        </w:tc>
      </w:tr>
    </w:tbl>
    <w:p w:rsidR="00591334" w:rsidRPr="00591334" w:rsidRDefault="00591334" w:rsidP="00591334">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591334" w:rsidRPr="00591334" w:rsidRDefault="00591334" w:rsidP="00591334">
      <w:pPr>
        <w:widowControl/>
        <w:jc w:val="left"/>
        <w:rPr>
          <w:rFonts w:ascii="ＭＳ ゴシック" w:eastAsia="ＭＳ ゴシック" w:hAnsi="ＭＳ ゴシック" w:cs="ＭＳ ゴシック"/>
          <w:color w:val="000000"/>
          <w:kern w:val="0"/>
          <w:sz w:val="24"/>
        </w:rPr>
      </w:pPr>
    </w:p>
    <w:p w:rsidR="00591334" w:rsidRPr="00591334" w:rsidRDefault="00591334" w:rsidP="00591334">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591334" w:rsidRPr="00591334" w:rsidRDefault="00591334" w:rsidP="00591334">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591334" w:rsidRPr="00591334" w:rsidRDefault="00591334" w:rsidP="00591334">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591334" w:rsidRPr="00591334" w:rsidRDefault="00591334" w:rsidP="00591334">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sidRPr="00591334">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0288" behindDoc="0" locked="0" layoutInCell="1" allowOverlap="1" wp14:anchorId="5A5107D4" wp14:editId="71A627C1">
                <wp:simplePos x="0" y="0"/>
                <wp:positionH relativeFrom="column">
                  <wp:posOffset>-10795</wp:posOffset>
                </wp:positionH>
                <wp:positionV relativeFrom="paragraph">
                  <wp:posOffset>53341</wp:posOffset>
                </wp:positionV>
                <wp:extent cx="6638925" cy="13335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638925" cy="1333500"/>
                        </a:xfrm>
                        <a:prstGeom prst="rect">
                          <a:avLst/>
                        </a:prstGeom>
                        <a:solidFill>
                          <a:sysClr val="window" lastClr="FFFFFF"/>
                        </a:solidFill>
                        <a:ln w="6350">
                          <a:solidFill>
                            <a:prstClr val="black"/>
                          </a:solidFill>
                        </a:ln>
                        <a:effectLst/>
                      </wps:spPr>
                      <wps:txbx>
                        <w:txbxContent>
                          <w:p w:rsidR="00591334" w:rsidRPr="00591334" w:rsidRDefault="00591334" w:rsidP="00591334">
                            <w:pPr>
                              <w:jc w:val="right"/>
                              <w:rPr>
                                <w:rFonts w:asciiTheme="majorEastAsia" w:eastAsiaTheme="majorEastAsia" w:hAnsiTheme="majorEastAsia"/>
                              </w:rPr>
                            </w:pPr>
                            <w:r w:rsidRPr="00591334">
                              <w:rPr>
                                <w:rFonts w:asciiTheme="majorEastAsia" w:eastAsiaTheme="majorEastAsia" w:hAnsiTheme="majorEastAsia" w:hint="eastAsia"/>
                              </w:rPr>
                              <w:t>認　第　　　号</w:t>
                            </w:r>
                          </w:p>
                          <w:p w:rsidR="00591334" w:rsidRPr="00591334" w:rsidRDefault="003A0511" w:rsidP="00A17456">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591334" w:rsidRPr="00591334">
                              <w:rPr>
                                <w:rFonts w:asciiTheme="majorEastAsia" w:eastAsiaTheme="majorEastAsia" w:hAnsiTheme="majorEastAsia" w:hint="eastAsia"/>
                              </w:rPr>
                              <w:t xml:space="preserve">　　　年　　　月　　　日</w:t>
                            </w:r>
                          </w:p>
                          <w:p w:rsidR="00591334" w:rsidRPr="00591334" w:rsidRDefault="00591334" w:rsidP="00A17456">
                            <w:pPr>
                              <w:spacing w:beforeLines="30" w:before="86"/>
                              <w:ind w:firstLineChars="300" w:firstLine="578"/>
                              <w:rPr>
                                <w:rFonts w:asciiTheme="majorEastAsia" w:eastAsiaTheme="majorEastAsia" w:hAnsiTheme="majorEastAsia"/>
                              </w:rPr>
                            </w:pPr>
                            <w:r w:rsidRPr="00591334">
                              <w:rPr>
                                <w:rFonts w:asciiTheme="majorEastAsia" w:eastAsiaTheme="majorEastAsia" w:hAnsiTheme="majorEastAsia" w:hint="eastAsia"/>
                              </w:rPr>
                              <w:t>申請のとおり相違ないことを認定します。</w:t>
                            </w:r>
                          </w:p>
                          <w:p w:rsidR="00591334" w:rsidRPr="00591334" w:rsidRDefault="00591334" w:rsidP="00A17456">
                            <w:pPr>
                              <w:spacing w:beforeLines="30" w:before="86"/>
                              <w:jc w:val="center"/>
                              <w:rPr>
                                <w:rFonts w:asciiTheme="majorEastAsia" w:eastAsiaTheme="majorEastAsia" w:hAnsiTheme="majorEastAsia"/>
                                <w:u w:val="single"/>
                              </w:rPr>
                            </w:pPr>
                            <w:r w:rsidRPr="00591334">
                              <w:rPr>
                                <w:rFonts w:asciiTheme="majorEastAsia" w:eastAsiaTheme="majorEastAsia" w:hAnsiTheme="majorEastAsia" w:hint="eastAsia"/>
                                <w:u w:val="single"/>
                              </w:rPr>
                              <w:t>（注）本認定書の有効期間：</w:t>
                            </w:r>
                            <w:r w:rsidR="003A0511">
                              <w:rPr>
                                <w:rFonts w:asciiTheme="majorEastAsia" w:eastAsiaTheme="majorEastAsia" w:hAnsiTheme="majorEastAsia" w:hint="eastAsia"/>
                                <w:u w:val="single"/>
                              </w:rPr>
                              <w:t>令和</w:t>
                            </w:r>
                            <w:r w:rsidRPr="00591334">
                              <w:rPr>
                                <w:rFonts w:asciiTheme="majorEastAsia" w:eastAsiaTheme="majorEastAsia" w:hAnsiTheme="majorEastAsia" w:hint="eastAsia"/>
                                <w:u w:val="single"/>
                              </w:rPr>
                              <w:t xml:space="preserve">　　　年　　　月　　　日から</w:t>
                            </w:r>
                            <w:r w:rsidR="003A0511">
                              <w:rPr>
                                <w:rFonts w:asciiTheme="majorEastAsia" w:eastAsiaTheme="majorEastAsia" w:hAnsiTheme="majorEastAsia" w:hint="eastAsia"/>
                                <w:u w:val="single"/>
                              </w:rPr>
                              <w:t>令和</w:t>
                            </w:r>
                            <w:r w:rsidRPr="00591334">
                              <w:rPr>
                                <w:rFonts w:asciiTheme="majorEastAsia" w:eastAsiaTheme="majorEastAsia" w:hAnsiTheme="majorEastAsia" w:hint="eastAsia"/>
                                <w:u w:val="single"/>
                              </w:rPr>
                              <w:t xml:space="preserve">　　　年　　　月　　　日まで</w:t>
                            </w:r>
                          </w:p>
                          <w:p w:rsidR="00591334" w:rsidRPr="00591334" w:rsidRDefault="00591334" w:rsidP="00591334">
                            <w:pPr>
                              <w:rPr>
                                <w:rFonts w:asciiTheme="majorEastAsia" w:eastAsiaTheme="majorEastAsia" w:hAnsiTheme="majorEastAsia"/>
                              </w:rPr>
                            </w:pPr>
                          </w:p>
                          <w:p w:rsidR="00591334" w:rsidRPr="00591334" w:rsidRDefault="00591334" w:rsidP="00591334">
                            <w:pPr>
                              <w:wordWrap w:val="0"/>
                              <w:jc w:val="right"/>
                              <w:rPr>
                                <w:rFonts w:asciiTheme="majorEastAsia" w:eastAsiaTheme="majorEastAsia" w:hAnsiTheme="majorEastAsia"/>
                              </w:rPr>
                            </w:pPr>
                            <w:r w:rsidRPr="00591334">
                              <w:rPr>
                                <w:rFonts w:asciiTheme="majorEastAsia" w:eastAsiaTheme="majorEastAsia" w:hAnsiTheme="majorEastAsia" w:hint="eastAsia"/>
                              </w:rPr>
                              <w:t xml:space="preserve">片品村長　</w:t>
                            </w:r>
                            <w:r w:rsidR="003A0511">
                              <w:rPr>
                                <w:rFonts w:asciiTheme="majorEastAsia" w:eastAsiaTheme="majorEastAsia" w:hAnsiTheme="majorEastAsia" w:hint="eastAsia"/>
                              </w:rPr>
                              <w:t>梅澤</w:t>
                            </w:r>
                            <w:r w:rsidR="003A0511">
                              <w:rPr>
                                <w:rFonts w:asciiTheme="majorEastAsia" w:eastAsiaTheme="majorEastAsia" w:hAnsiTheme="majorEastAsia"/>
                              </w:rPr>
                              <w:t xml:space="preserve">　志洋</w:t>
                            </w:r>
                            <w:bookmarkStart w:id="0" w:name="_GoBack"/>
                            <w:bookmarkEnd w:id="0"/>
                            <w:r w:rsidRPr="00591334">
                              <w:rPr>
                                <w:rFonts w:asciiTheme="majorEastAsia" w:eastAsiaTheme="majorEastAsia" w:hAnsiTheme="majorEastAsia" w:hint="eastAsia"/>
                              </w:rPr>
                              <w:t xml:space="preserve">　　</w:t>
                            </w:r>
                            <w:r w:rsidRPr="00591334">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07D4" id="テキスト ボックス 12" o:spid="_x0000_s1027" type="#_x0000_t202" style="position:absolute;left:0;text-align:left;margin-left:-.85pt;margin-top:4.2pt;width:52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" fillcolor="window" strokeweight=".5pt">
                <v:textbox>
                  <w:txbxContent>
                    <w:p w:rsidR="00591334" w:rsidRPr="00591334" w:rsidRDefault="00591334" w:rsidP="00591334">
                      <w:pPr>
                        <w:jc w:val="right"/>
                        <w:rPr>
                          <w:rFonts w:asciiTheme="majorEastAsia" w:eastAsiaTheme="majorEastAsia" w:hAnsiTheme="majorEastAsia"/>
                        </w:rPr>
                      </w:pPr>
                      <w:r w:rsidRPr="00591334">
                        <w:rPr>
                          <w:rFonts w:asciiTheme="majorEastAsia" w:eastAsiaTheme="majorEastAsia" w:hAnsiTheme="majorEastAsia" w:hint="eastAsia"/>
                        </w:rPr>
                        <w:t>認　第　　　号</w:t>
                      </w:r>
                    </w:p>
                    <w:p w:rsidR="00591334" w:rsidRPr="00591334" w:rsidRDefault="003A0511" w:rsidP="00A17456">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591334" w:rsidRPr="00591334">
                        <w:rPr>
                          <w:rFonts w:asciiTheme="majorEastAsia" w:eastAsiaTheme="majorEastAsia" w:hAnsiTheme="majorEastAsia" w:hint="eastAsia"/>
                        </w:rPr>
                        <w:t xml:space="preserve">　　　年　　　月　　　日</w:t>
                      </w:r>
                    </w:p>
                    <w:p w:rsidR="00591334" w:rsidRPr="00591334" w:rsidRDefault="00591334" w:rsidP="00A17456">
                      <w:pPr>
                        <w:spacing w:beforeLines="30" w:before="86"/>
                        <w:ind w:firstLineChars="300" w:firstLine="578"/>
                        <w:rPr>
                          <w:rFonts w:asciiTheme="majorEastAsia" w:eastAsiaTheme="majorEastAsia" w:hAnsiTheme="majorEastAsia"/>
                        </w:rPr>
                      </w:pPr>
                      <w:r w:rsidRPr="00591334">
                        <w:rPr>
                          <w:rFonts w:asciiTheme="majorEastAsia" w:eastAsiaTheme="majorEastAsia" w:hAnsiTheme="majorEastAsia" w:hint="eastAsia"/>
                        </w:rPr>
                        <w:t>申請のとおり相違ないことを認定します。</w:t>
                      </w:r>
                    </w:p>
                    <w:p w:rsidR="00591334" w:rsidRPr="00591334" w:rsidRDefault="00591334" w:rsidP="00A17456">
                      <w:pPr>
                        <w:spacing w:beforeLines="30" w:before="86"/>
                        <w:jc w:val="center"/>
                        <w:rPr>
                          <w:rFonts w:asciiTheme="majorEastAsia" w:eastAsiaTheme="majorEastAsia" w:hAnsiTheme="majorEastAsia"/>
                          <w:u w:val="single"/>
                        </w:rPr>
                      </w:pPr>
                      <w:r w:rsidRPr="00591334">
                        <w:rPr>
                          <w:rFonts w:asciiTheme="majorEastAsia" w:eastAsiaTheme="majorEastAsia" w:hAnsiTheme="majorEastAsia" w:hint="eastAsia"/>
                          <w:u w:val="single"/>
                        </w:rPr>
                        <w:t>（注）本認定書の有効期間：</w:t>
                      </w:r>
                      <w:r w:rsidR="003A0511">
                        <w:rPr>
                          <w:rFonts w:asciiTheme="majorEastAsia" w:eastAsiaTheme="majorEastAsia" w:hAnsiTheme="majorEastAsia" w:hint="eastAsia"/>
                          <w:u w:val="single"/>
                        </w:rPr>
                        <w:t>令和</w:t>
                      </w:r>
                      <w:r w:rsidRPr="00591334">
                        <w:rPr>
                          <w:rFonts w:asciiTheme="majorEastAsia" w:eastAsiaTheme="majorEastAsia" w:hAnsiTheme="majorEastAsia" w:hint="eastAsia"/>
                          <w:u w:val="single"/>
                        </w:rPr>
                        <w:t xml:space="preserve">　　　年　　　月　　　日から</w:t>
                      </w:r>
                      <w:r w:rsidR="003A0511">
                        <w:rPr>
                          <w:rFonts w:asciiTheme="majorEastAsia" w:eastAsiaTheme="majorEastAsia" w:hAnsiTheme="majorEastAsia" w:hint="eastAsia"/>
                          <w:u w:val="single"/>
                        </w:rPr>
                        <w:t>令和</w:t>
                      </w:r>
                      <w:r w:rsidRPr="00591334">
                        <w:rPr>
                          <w:rFonts w:asciiTheme="majorEastAsia" w:eastAsiaTheme="majorEastAsia" w:hAnsiTheme="majorEastAsia" w:hint="eastAsia"/>
                          <w:u w:val="single"/>
                        </w:rPr>
                        <w:t xml:space="preserve">　　　年　　　月　　　日まで</w:t>
                      </w:r>
                    </w:p>
                    <w:p w:rsidR="00591334" w:rsidRPr="00591334" w:rsidRDefault="00591334" w:rsidP="00591334">
                      <w:pPr>
                        <w:rPr>
                          <w:rFonts w:asciiTheme="majorEastAsia" w:eastAsiaTheme="majorEastAsia" w:hAnsiTheme="majorEastAsia"/>
                        </w:rPr>
                      </w:pPr>
                    </w:p>
                    <w:p w:rsidR="00591334" w:rsidRPr="00591334" w:rsidRDefault="00591334" w:rsidP="00591334">
                      <w:pPr>
                        <w:wordWrap w:val="0"/>
                        <w:jc w:val="right"/>
                        <w:rPr>
                          <w:rFonts w:asciiTheme="majorEastAsia" w:eastAsiaTheme="majorEastAsia" w:hAnsiTheme="majorEastAsia"/>
                        </w:rPr>
                      </w:pPr>
                      <w:r w:rsidRPr="00591334">
                        <w:rPr>
                          <w:rFonts w:asciiTheme="majorEastAsia" w:eastAsiaTheme="majorEastAsia" w:hAnsiTheme="majorEastAsia" w:hint="eastAsia"/>
                        </w:rPr>
                        <w:t xml:space="preserve">片品村長　</w:t>
                      </w:r>
                      <w:r w:rsidR="003A0511">
                        <w:rPr>
                          <w:rFonts w:asciiTheme="majorEastAsia" w:eastAsiaTheme="majorEastAsia" w:hAnsiTheme="majorEastAsia" w:hint="eastAsia"/>
                        </w:rPr>
                        <w:t>梅澤</w:t>
                      </w:r>
                      <w:r w:rsidR="003A0511">
                        <w:rPr>
                          <w:rFonts w:asciiTheme="majorEastAsia" w:eastAsiaTheme="majorEastAsia" w:hAnsiTheme="majorEastAsia"/>
                        </w:rPr>
                        <w:t xml:space="preserve">　志洋</w:t>
                      </w:r>
                      <w:bookmarkStart w:id="1" w:name="_GoBack"/>
                      <w:bookmarkEnd w:id="1"/>
                      <w:r w:rsidRPr="00591334">
                        <w:rPr>
                          <w:rFonts w:asciiTheme="majorEastAsia" w:eastAsiaTheme="majorEastAsia" w:hAnsiTheme="majorEastAsia" w:hint="eastAsia"/>
                        </w:rPr>
                        <w:t xml:space="preserve">　　</w:t>
                      </w:r>
                      <w:r w:rsidRPr="00591334">
                        <w:rPr>
                          <w:rFonts w:asciiTheme="majorEastAsia" w:eastAsiaTheme="majorEastAsia" w:hAnsiTheme="majorEastAsia" w:hint="eastAsia"/>
                          <w:sz w:val="18"/>
                        </w:rPr>
                        <w:t xml:space="preserve">㊞　　　　</w:t>
                      </w:r>
                    </w:p>
                  </w:txbxContent>
                </v:textbox>
              </v:shape>
            </w:pict>
          </mc:Fallback>
        </mc:AlternateContent>
      </w:r>
    </w:p>
    <w:p w:rsidR="00591334" w:rsidRPr="00591334" w:rsidRDefault="00591334" w:rsidP="00591334">
      <w:pPr>
        <w:suppressAutoHyphens/>
        <w:spacing w:line="320" w:lineRule="exact"/>
        <w:ind w:left="737" w:hanging="737"/>
        <w:jc w:val="left"/>
        <w:textAlignment w:val="baseline"/>
        <w:rPr>
          <w:rFonts w:ascii="ＭＳ ゴシック" w:eastAsia="ＭＳ ゴシック" w:hAnsi="ＭＳ ゴシック" w:cs="ＭＳ ゴシック"/>
          <w:color w:val="000000"/>
          <w:kern w:val="0"/>
          <w:sz w:val="24"/>
        </w:rPr>
      </w:pPr>
    </w:p>
    <w:p w:rsidR="00591334" w:rsidRPr="00591334" w:rsidRDefault="00591334" w:rsidP="00591334">
      <w:pPr>
        <w:suppressAutoHyphens/>
        <w:spacing w:line="320" w:lineRule="exact"/>
        <w:ind w:left="737" w:hanging="737"/>
        <w:jc w:val="left"/>
        <w:textAlignment w:val="baseline"/>
        <w:rPr>
          <w:rFonts w:ascii="ＭＳ ゴシック" w:eastAsia="ＭＳ ゴシック" w:hAnsi="ＭＳ ゴシック" w:cs="ＭＳ ゴシック"/>
          <w:color w:val="000000"/>
          <w:kern w:val="0"/>
          <w:sz w:val="24"/>
        </w:rPr>
      </w:pPr>
    </w:p>
    <w:p w:rsidR="00591334" w:rsidRPr="00591334" w:rsidRDefault="00591334" w:rsidP="00591334">
      <w:pPr>
        <w:suppressAutoHyphens/>
        <w:spacing w:line="320" w:lineRule="exact"/>
        <w:ind w:left="737" w:hanging="737"/>
        <w:jc w:val="left"/>
        <w:textAlignment w:val="baseline"/>
        <w:rPr>
          <w:rFonts w:ascii="ＭＳ ゴシック" w:eastAsia="ＭＳ ゴシック" w:hAnsi="ＭＳ ゴシック" w:cs="ＭＳ ゴシック"/>
          <w:color w:val="000000"/>
          <w:kern w:val="0"/>
          <w:sz w:val="24"/>
        </w:rPr>
      </w:pPr>
    </w:p>
    <w:p w:rsidR="009D00E2" w:rsidRDefault="009D00E2"/>
    <w:p w:rsidR="008553B4" w:rsidRDefault="008553B4"/>
    <w:p w:rsidR="008553B4" w:rsidRDefault="008553B4"/>
    <w:p w:rsidR="008553B4" w:rsidRPr="008553B4" w:rsidRDefault="008553B4" w:rsidP="008553B4">
      <w:pPr>
        <w:widowControl/>
        <w:jc w:val="right"/>
        <w:rPr>
          <w:rFonts w:asciiTheme="majorEastAsia" w:eastAsiaTheme="majorEastAsia" w:hAnsiTheme="majorEastAsia" w:cs="ＭＳ ゴシック"/>
          <w:color w:val="000000"/>
          <w:kern w:val="0"/>
          <w:szCs w:val="21"/>
        </w:rPr>
      </w:pPr>
      <w:r w:rsidRPr="008553B4">
        <w:rPr>
          <w:rFonts w:ascii="ＭＳ ゴシック" w:eastAsia="ＭＳ ゴシック" w:hAnsi="ＭＳ ゴシック" w:cs="ＭＳ ゴシック"/>
          <w:color w:val="000000"/>
          <w:kern w:val="0"/>
          <w:sz w:val="24"/>
          <w:szCs w:val="24"/>
        </w:rPr>
        <w:br w:type="page"/>
      </w:r>
      <w:r w:rsidRPr="008553B4">
        <w:rPr>
          <w:rFonts w:asciiTheme="majorEastAsia" w:eastAsiaTheme="majorEastAsia" w:hAnsiTheme="majorEastAsia" w:cs="ＭＳ ゴシック" w:hint="eastAsia"/>
          <w:color w:val="000000"/>
          <w:kern w:val="0"/>
          <w:szCs w:val="21"/>
        </w:rPr>
        <w:lastRenderedPageBreak/>
        <w:t>申請書ロ－③の添付書類</w:t>
      </w:r>
    </w:p>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Pr>
          <w:rFonts w:asciiTheme="majorEastAsia" w:eastAsiaTheme="majorEastAsia" w:hAnsiTheme="majorEastAsia" w:cs="Times New Roman" w:hint="eastAsia"/>
          <w:szCs w:val="21"/>
          <w:u w:val="single"/>
        </w:rPr>
        <w:t xml:space="preserve">申請者名：　　　　　　　　　　　　</w:t>
      </w:r>
      <w:r w:rsidRPr="008553B4">
        <w:rPr>
          <w:rFonts w:asciiTheme="majorEastAsia" w:eastAsiaTheme="majorEastAsia" w:hAnsiTheme="majorEastAsia" w:cs="Times New Roman" w:hint="eastAsia"/>
          <w:szCs w:val="21"/>
          <w:u w:val="single"/>
        </w:rPr>
        <w:t xml:space="preserve">　　</w:t>
      </w:r>
    </w:p>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ＭＳ ゴシック"/>
          <w:color w:val="000000"/>
          <w:kern w:val="0"/>
          <w:szCs w:val="21"/>
        </w:rPr>
      </w:pPr>
    </w:p>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（表１：指定業種に係る原油等の仕入単価の上昇）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497"/>
        <w:gridCol w:w="3497"/>
      </w:tblGrid>
      <w:tr w:rsidR="008553B4" w:rsidRPr="008553B4" w:rsidTr="008553B4">
        <w:tc>
          <w:tcPr>
            <w:tcW w:w="3496" w:type="dxa"/>
          </w:tcPr>
          <w:p w:rsidR="008553B4" w:rsidRPr="008553B4" w:rsidRDefault="008553B4" w:rsidP="008553B4">
            <w:pP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ａ．指定業種に係る原油等の最近１か月の平均仕入単価</w:t>
            </w:r>
          </w:p>
        </w:tc>
        <w:tc>
          <w:tcPr>
            <w:tcW w:w="3497" w:type="dxa"/>
          </w:tcPr>
          <w:p w:rsidR="008553B4" w:rsidRPr="008553B4" w:rsidRDefault="008553B4" w:rsidP="008553B4">
            <w:pP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ｂ.指定業種に係る原油等の前年同月の平均仕入単価</w:t>
            </w:r>
          </w:p>
        </w:tc>
        <w:tc>
          <w:tcPr>
            <w:tcW w:w="3497" w:type="dxa"/>
          </w:tcPr>
          <w:p w:rsidR="008553B4" w:rsidRPr="008553B4" w:rsidRDefault="008553B4" w:rsidP="008553B4">
            <w:pP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指定業種に係る原油等の仕入単価の上昇率</w:t>
            </w:r>
          </w:p>
        </w:tc>
      </w:tr>
      <w:tr w:rsidR="008553B4" w:rsidRPr="008553B4" w:rsidTr="008553B4">
        <w:tc>
          <w:tcPr>
            <w:tcW w:w="3496" w:type="dxa"/>
          </w:tcPr>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【Ｅ】</w:t>
            </w:r>
          </w:p>
        </w:tc>
        <w:tc>
          <w:tcPr>
            <w:tcW w:w="3497" w:type="dxa"/>
          </w:tcPr>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【ｅ】</w:t>
            </w:r>
          </w:p>
        </w:tc>
        <w:tc>
          <w:tcPr>
            <w:tcW w:w="3497" w:type="dxa"/>
          </w:tcPr>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w:t>
            </w:r>
          </w:p>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【E/ｅ×100－100】</w:t>
            </w:r>
          </w:p>
        </w:tc>
      </w:tr>
    </w:tbl>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（表２：</w:t>
      </w:r>
      <w:r w:rsidRPr="008553B4">
        <w:rPr>
          <w:rFonts w:asciiTheme="majorEastAsia" w:eastAsiaTheme="majorEastAsia" w:hAnsiTheme="majorEastAsia" w:cs="ＭＳ ゴシック" w:hint="eastAsia"/>
          <w:color w:val="000000"/>
          <w:kern w:val="0"/>
          <w:szCs w:val="21"/>
        </w:rPr>
        <w:t>指定業種に係る原油等の仕入価格</w:t>
      </w:r>
      <w:r w:rsidRPr="008553B4">
        <w:rPr>
          <w:rFonts w:asciiTheme="majorEastAsia" w:eastAsiaTheme="majorEastAsia" w:hAnsiTheme="majorEastAsia" w:cs="Times New Roman" w:hint="eastAsia"/>
          <w:szCs w:val="21"/>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8553B4" w:rsidRPr="008553B4" w:rsidTr="008553B4">
        <w:trPr>
          <w:trHeight w:val="489"/>
        </w:trPr>
        <w:tc>
          <w:tcPr>
            <w:tcW w:w="5245" w:type="dxa"/>
          </w:tcPr>
          <w:p w:rsidR="008553B4" w:rsidRPr="008553B4" w:rsidRDefault="008553B4" w:rsidP="008553B4">
            <w:pPr>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ｃ.指定業種であって、原油等の価格の上昇を製品等に転嫁できていない事業が属する業種（※１）</w:t>
            </w:r>
            <w:r>
              <w:rPr>
                <w:rFonts w:asciiTheme="majorEastAsia" w:eastAsiaTheme="majorEastAsia" w:hAnsiTheme="majorEastAsia" w:cs="Times New Roman" w:hint="eastAsia"/>
                <w:szCs w:val="21"/>
              </w:rPr>
              <w:t>（※２）</w:t>
            </w:r>
          </w:p>
        </w:tc>
        <w:tc>
          <w:tcPr>
            <w:tcW w:w="5245" w:type="dxa"/>
          </w:tcPr>
          <w:p w:rsidR="008553B4" w:rsidRPr="008553B4" w:rsidRDefault="008553B4" w:rsidP="008553B4">
            <w:pPr>
              <w:jc w:val="cente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ｄ.指定業種に係る原油等の仕入価格</w:t>
            </w:r>
          </w:p>
        </w:tc>
      </w:tr>
      <w:tr w:rsidR="008553B4" w:rsidRPr="008553B4" w:rsidTr="008553B4">
        <w:trPr>
          <w:trHeight w:val="454"/>
        </w:trPr>
        <w:tc>
          <w:tcPr>
            <w:tcW w:w="5245" w:type="dxa"/>
            <w:vAlign w:val="center"/>
          </w:tcPr>
          <w:p w:rsidR="008553B4" w:rsidRPr="008553B4" w:rsidRDefault="008553B4" w:rsidP="008553B4">
            <w:pPr>
              <w:ind w:firstLineChars="1083" w:firstLine="2085"/>
              <w:jc w:val="cente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業</w:t>
            </w:r>
          </w:p>
        </w:tc>
        <w:tc>
          <w:tcPr>
            <w:tcW w:w="5245" w:type="dxa"/>
            <w:vAlign w:val="center"/>
          </w:tcPr>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tc>
      </w:tr>
      <w:tr w:rsidR="008553B4" w:rsidRPr="008553B4" w:rsidTr="008553B4">
        <w:trPr>
          <w:trHeight w:val="454"/>
        </w:trPr>
        <w:tc>
          <w:tcPr>
            <w:tcW w:w="5245" w:type="dxa"/>
            <w:vAlign w:val="center"/>
          </w:tcPr>
          <w:p w:rsidR="008553B4" w:rsidRPr="008553B4" w:rsidRDefault="008553B4" w:rsidP="008553B4">
            <w:pPr>
              <w:jc w:val="center"/>
              <w:rPr>
                <w:rFonts w:asciiTheme="majorEastAsia" w:eastAsiaTheme="majorEastAsia" w:hAnsiTheme="majorEastAsia" w:cs="Times New Roman"/>
                <w:szCs w:val="21"/>
              </w:rPr>
            </w:pPr>
          </w:p>
        </w:tc>
        <w:tc>
          <w:tcPr>
            <w:tcW w:w="5245" w:type="dxa"/>
            <w:vAlign w:val="center"/>
          </w:tcPr>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tc>
      </w:tr>
      <w:tr w:rsidR="008553B4" w:rsidRPr="008553B4" w:rsidTr="008553B4">
        <w:trPr>
          <w:trHeight w:val="424"/>
        </w:trPr>
        <w:tc>
          <w:tcPr>
            <w:tcW w:w="5245" w:type="dxa"/>
            <w:vAlign w:val="center"/>
          </w:tcPr>
          <w:p w:rsidR="008553B4" w:rsidRPr="008553B4" w:rsidRDefault="008553B4" w:rsidP="008553B4">
            <w:pPr>
              <w:jc w:val="cente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合計</w:t>
            </w:r>
          </w:p>
        </w:tc>
        <w:tc>
          <w:tcPr>
            <w:tcW w:w="5245" w:type="dxa"/>
            <w:vAlign w:val="center"/>
          </w:tcPr>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【Ｓ】</w:t>
            </w:r>
          </w:p>
        </w:tc>
      </w:tr>
    </w:tbl>
    <w:p w:rsidR="008553B4" w:rsidRPr="008553B4" w:rsidRDefault="008553B4" w:rsidP="008553B4">
      <w:pPr>
        <w:suppressAutoHyphens/>
        <w:kinsoku w:val="0"/>
        <w:wordWrap w:val="0"/>
        <w:autoSpaceDE w:val="0"/>
        <w:autoSpaceDN w:val="0"/>
        <w:spacing w:line="366" w:lineRule="atLeast"/>
        <w:ind w:left="562" w:hangingChars="292" w:hanging="562"/>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※１：認定申請書の表には、ｃ.欄に記載する指定業種（日本標準産業分類の細分類番号と細分類業種名）と同じ業種を記載。原油等の仕入価格の算出ができる指定業種のみの記載でも可。</w:t>
      </w:r>
    </w:p>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※２：指定業種に係る原油等の仕入価格を合算して記載することも可。</w:t>
      </w:r>
    </w:p>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（表３：全体の売上原価に占める指定業種に係る原油等の仕入価格の割合</w:t>
      </w:r>
      <w:r w:rsidRPr="008553B4">
        <w:rPr>
          <w:rFonts w:asciiTheme="majorEastAsia" w:eastAsiaTheme="majorEastAsia" w:hAnsiTheme="majorEastAsia" w:cs="ＭＳ ゴシック" w:hint="eastAsia"/>
          <w:color w:val="000000"/>
          <w:kern w:val="0"/>
          <w:szCs w:val="21"/>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497"/>
        <w:gridCol w:w="3497"/>
      </w:tblGrid>
      <w:tr w:rsidR="008553B4" w:rsidRPr="008553B4" w:rsidTr="008553B4">
        <w:trPr>
          <w:trHeight w:val="949"/>
        </w:trPr>
        <w:tc>
          <w:tcPr>
            <w:tcW w:w="3496" w:type="dxa"/>
          </w:tcPr>
          <w:p w:rsidR="008553B4" w:rsidRPr="008553B4" w:rsidRDefault="008553B4" w:rsidP="008553B4">
            <w:pPr>
              <w:jc w:val="cente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全体の売上原価（ａ）</w:t>
            </w:r>
          </w:p>
        </w:tc>
        <w:tc>
          <w:tcPr>
            <w:tcW w:w="3497" w:type="dxa"/>
          </w:tcPr>
          <w:p w:rsidR="008553B4" w:rsidRPr="008553B4" w:rsidRDefault="008553B4" w:rsidP="008553B4">
            <w:pPr>
              <w:jc w:val="cente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指定業種に係る原油等の仕入価格（ｂ）</w:t>
            </w:r>
          </w:p>
        </w:tc>
        <w:tc>
          <w:tcPr>
            <w:tcW w:w="3497" w:type="dxa"/>
          </w:tcPr>
          <w:p w:rsidR="008553B4" w:rsidRPr="008553B4" w:rsidRDefault="008553B4" w:rsidP="008553B4">
            <w:pPr>
              <w:jc w:val="cente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全体の売上原価に占める指定業種に係る原油等の仕入価格の割合</w:t>
            </w:r>
          </w:p>
          <w:p w:rsidR="008553B4" w:rsidRPr="008553B4" w:rsidRDefault="008553B4" w:rsidP="008553B4">
            <w:pPr>
              <w:jc w:val="cente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（ｂ/ａ×100）</w:t>
            </w:r>
          </w:p>
        </w:tc>
      </w:tr>
      <w:tr w:rsidR="008553B4" w:rsidRPr="008553B4" w:rsidTr="008553B4">
        <w:trPr>
          <w:trHeight w:val="363"/>
        </w:trPr>
        <w:tc>
          <w:tcPr>
            <w:tcW w:w="3496" w:type="dxa"/>
          </w:tcPr>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【Ｃ】</w:t>
            </w:r>
          </w:p>
        </w:tc>
        <w:tc>
          <w:tcPr>
            <w:tcW w:w="3497" w:type="dxa"/>
            <w:vAlign w:val="center"/>
          </w:tcPr>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【Ｓ】</w:t>
            </w:r>
          </w:p>
        </w:tc>
        <w:tc>
          <w:tcPr>
            <w:tcW w:w="3497" w:type="dxa"/>
          </w:tcPr>
          <w:p w:rsidR="008553B4" w:rsidRPr="008553B4" w:rsidRDefault="008553B4" w:rsidP="008553B4">
            <w:pPr>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w:t>
            </w:r>
          </w:p>
        </w:tc>
      </w:tr>
    </w:tbl>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ＭＳ ゴシック"/>
          <w:color w:val="000000"/>
          <w:kern w:val="0"/>
          <w:szCs w:val="21"/>
        </w:rPr>
      </w:pPr>
      <w:r w:rsidRPr="008553B4">
        <w:rPr>
          <w:rFonts w:asciiTheme="majorEastAsia" w:eastAsiaTheme="majorEastAsia" w:hAnsiTheme="majorEastAsia" w:cs="Times New Roman" w:hint="eastAsia"/>
          <w:szCs w:val="21"/>
        </w:rPr>
        <w:t>（表４：</w:t>
      </w:r>
      <w:r w:rsidRPr="008553B4">
        <w:rPr>
          <w:rFonts w:asciiTheme="majorEastAsia" w:eastAsiaTheme="majorEastAsia" w:hAnsiTheme="majorEastAsia" w:cs="ＭＳ ゴシック" w:hint="eastAsia"/>
          <w:color w:val="000000"/>
          <w:kern w:val="0"/>
          <w:szCs w:val="21"/>
        </w:rPr>
        <w:t>指定業種に係る製品等価格への転嫁の状況）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99"/>
        <w:gridCol w:w="1498"/>
        <w:gridCol w:w="1499"/>
        <w:gridCol w:w="1498"/>
        <w:gridCol w:w="1499"/>
        <w:gridCol w:w="1499"/>
      </w:tblGrid>
      <w:tr w:rsidR="008553B4" w:rsidRPr="008553B4" w:rsidTr="008553B4">
        <w:tc>
          <w:tcPr>
            <w:tcW w:w="1498" w:type="dxa"/>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指定業種（※）</w:t>
            </w:r>
          </w:p>
        </w:tc>
        <w:tc>
          <w:tcPr>
            <w:tcW w:w="1499" w:type="dxa"/>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最近３か月間の指定業種に係る原油等の仕入価格（ａ）</w:t>
            </w:r>
          </w:p>
        </w:tc>
        <w:tc>
          <w:tcPr>
            <w:tcW w:w="1498" w:type="dxa"/>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最近３か月間の指定業種に係る売上高（ｂ）</w:t>
            </w:r>
          </w:p>
        </w:tc>
        <w:tc>
          <w:tcPr>
            <w:tcW w:w="1499" w:type="dxa"/>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（ａ/ｂ×100）</w:t>
            </w:r>
          </w:p>
        </w:tc>
        <w:tc>
          <w:tcPr>
            <w:tcW w:w="1498" w:type="dxa"/>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前年同期の指定業種に係る原油等の仕入価格（ｃ）</w:t>
            </w:r>
          </w:p>
        </w:tc>
        <w:tc>
          <w:tcPr>
            <w:tcW w:w="1499" w:type="dxa"/>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前年同期の指定業種に係る売上高（ｄ）</w:t>
            </w:r>
          </w:p>
        </w:tc>
        <w:tc>
          <w:tcPr>
            <w:tcW w:w="1499" w:type="dxa"/>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（ｃ/ｄ×100）</w:t>
            </w:r>
          </w:p>
        </w:tc>
      </w:tr>
      <w:tr w:rsidR="008553B4" w:rsidRPr="008553B4" w:rsidTr="008553B4">
        <w:trPr>
          <w:trHeight w:val="454"/>
        </w:trPr>
        <w:tc>
          <w:tcPr>
            <w:tcW w:w="1498" w:type="dxa"/>
          </w:tcPr>
          <w:p w:rsidR="008553B4" w:rsidRPr="008553B4" w:rsidRDefault="008553B4" w:rsidP="008553B4">
            <w:pPr>
              <w:suppressAutoHyphens/>
              <w:kinsoku w:val="0"/>
              <w:autoSpaceDE w:val="0"/>
              <w:autoSpaceDN w:val="0"/>
              <w:spacing w:line="366" w:lineRule="atLeast"/>
              <w:ind w:firstLineChars="594" w:firstLine="1144"/>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業</w:t>
            </w: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tc>
        <w:tc>
          <w:tcPr>
            <w:tcW w:w="1498"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w:t>
            </w:r>
          </w:p>
        </w:tc>
        <w:tc>
          <w:tcPr>
            <w:tcW w:w="1498"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w:t>
            </w:r>
          </w:p>
        </w:tc>
      </w:tr>
      <w:tr w:rsidR="008553B4" w:rsidRPr="008553B4" w:rsidTr="008553B4">
        <w:trPr>
          <w:trHeight w:val="454"/>
        </w:trPr>
        <w:tc>
          <w:tcPr>
            <w:tcW w:w="1498" w:type="dxa"/>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tc>
        <w:tc>
          <w:tcPr>
            <w:tcW w:w="1498"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w:t>
            </w:r>
          </w:p>
        </w:tc>
        <w:tc>
          <w:tcPr>
            <w:tcW w:w="1498"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w:t>
            </w:r>
          </w:p>
        </w:tc>
      </w:tr>
      <w:tr w:rsidR="008553B4" w:rsidRPr="008553B4" w:rsidTr="008553B4">
        <w:tc>
          <w:tcPr>
            <w:tcW w:w="1498" w:type="dxa"/>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合計</w:t>
            </w: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【Ａ１】</w:t>
            </w:r>
          </w:p>
        </w:tc>
        <w:tc>
          <w:tcPr>
            <w:tcW w:w="1498"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【Ｂ１】</w:t>
            </w: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w:t>
            </w:r>
          </w:p>
        </w:tc>
        <w:tc>
          <w:tcPr>
            <w:tcW w:w="1498"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【ａ１】</w:t>
            </w: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【ｂ１】</w:t>
            </w:r>
          </w:p>
        </w:tc>
        <w:tc>
          <w:tcPr>
            <w:tcW w:w="1499"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w:t>
            </w:r>
          </w:p>
        </w:tc>
      </w:tr>
    </w:tbl>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※：表２に記載した指定業種と同じ指定業種を記載。</w:t>
      </w:r>
    </w:p>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ＭＳ ゴシック"/>
          <w:color w:val="000000"/>
          <w:kern w:val="0"/>
          <w:szCs w:val="21"/>
        </w:rPr>
      </w:pPr>
      <w:r w:rsidRPr="008553B4">
        <w:rPr>
          <w:rFonts w:asciiTheme="majorEastAsia" w:eastAsiaTheme="majorEastAsia" w:hAnsiTheme="majorEastAsia" w:cs="Times New Roman" w:hint="eastAsia"/>
          <w:szCs w:val="21"/>
        </w:rPr>
        <w:t>（表５：</w:t>
      </w:r>
      <w:r w:rsidRPr="008553B4">
        <w:rPr>
          <w:rFonts w:asciiTheme="majorEastAsia" w:eastAsiaTheme="majorEastAsia" w:hAnsiTheme="majorEastAsia" w:cs="ＭＳ ゴシック" w:hint="eastAsia"/>
          <w:color w:val="000000"/>
          <w:kern w:val="0"/>
          <w:szCs w:val="21"/>
        </w:rPr>
        <w:t>全体に係る製品等価格への転嫁の状況）</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665"/>
        <w:gridCol w:w="1424"/>
        <w:gridCol w:w="1842"/>
        <w:gridCol w:w="1560"/>
        <w:gridCol w:w="2126"/>
      </w:tblGrid>
      <w:tr w:rsidR="008553B4" w:rsidRPr="008553B4" w:rsidTr="008553B4">
        <w:trPr>
          <w:trHeight w:val="1276"/>
        </w:trPr>
        <w:tc>
          <w:tcPr>
            <w:tcW w:w="1873" w:type="dxa"/>
            <w:tcBorders>
              <w:bottom w:val="single" w:sz="4" w:space="0" w:color="auto"/>
            </w:tcBorders>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最近３か月間の指定業種に係る原油等の仕入価格（ａ）</w:t>
            </w:r>
          </w:p>
        </w:tc>
        <w:tc>
          <w:tcPr>
            <w:tcW w:w="1665" w:type="dxa"/>
            <w:tcBorders>
              <w:bottom w:val="single" w:sz="4" w:space="0" w:color="auto"/>
            </w:tcBorders>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最近３か月間の全体の売上高（ｂ）</w:t>
            </w:r>
          </w:p>
        </w:tc>
        <w:tc>
          <w:tcPr>
            <w:tcW w:w="1424" w:type="dxa"/>
            <w:tcBorders>
              <w:bottom w:val="single" w:sz="4" w:space="0" w:color="auto"/>
            </w:tcBorders>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（ａ/ｂ×100）</w:t>
            </w:r>
          </w:p>
        </w:tc>
        <w:tc>
          <w:tcPr>
            <w:tcW w:w="1842" w:type="dxa"/>
            <w:tcBorders>
              <w:bottom w:val="single" w:sz="4" w:space="0" w:color="auto"/>
            </w:tcBorders>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前年同期の指定業種に係る原油等の仕入価格（ｃ）</w:t>
            </w:r>
          </w:p>
        </w:tc>
        <w:tc>
          <w:tcPr>
            <w:tcW w:w="1560" w:type="dxa"/>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前年同期の全体の売上高</w:t>
            </w:r>
          </w:p>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（ｄ）</w:t>
            </w:r>
          </w:p>
        </w:tc>
        <w:tc>
          <w:tcPr>
            <w:tcW w:w="2126" w:type="dxa"/>
          </w:tcPr>
          <w:p w:rsidR="008553B4" w:rsidRPr="008553B4"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（ｃ/ｄ×100）</w:t>
            </w:r>
          </w:p>
          <w:p w:rsidR="008553B4" w:rsidRPr="008553B4" w:rsidRDefault="008553B4" w:rsidP="008553B4">
            <w:pPr>
              <w:rPr>
                <w:rFonts w:asciiTheme="majorEastAsia" w:eastAsiaTheme="majorEastAsia" w:hAnsiTheme="majorEastAsia" w:cs="Times New Roman"/>
                <w:szCs w:val="21"/>
              </w:rPr>
            </w:pPr>
          </w:p>
          <w:p w:rsidR="008553B4" w:rsidRPr="008553B4" w:rsidRDefault="008553B4" w:rsidP="008553B4">
            <w:pPr>
              <w:ind w:rightChars="351" w:right="676"/>
              <w:jc w:val="center"/>
              <w:rPr>
                <w:rFonts w:asciiTheme="majorEastAsia" w:eastAsiaTheme="majorEastAsia" w:hAnsiTheme="majorEastAsia" w:cs="Times New Roman"/>
                <w:szCs w:val="21"/>
              </w:rPr>
            </w:pPr>
          </w:p>
        </w:tc>
      </w:tr>
      <w:tr w:rsidR="008553B4" w:rsidRPr="008553B4" w:rsidTr="008553B4">
        <w:trPr>
          <w:trHeight w:val="390"/>
        </w:trPr>
        <w:tc>
          <w:tcPr>
            <w:tcW w:w="1873"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suppressAutoHyphens/>
              <w:kinsoku w:val="0"/>
              <w:autoSpaceDE w:val="0"/>
              <w:autoSpaceDN w:val="0"/>
              <w:spacing w:line="366" w:lineRule="atLeast"/>
              <w:jc w:val="cente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【Ａ１】</w:t>
            </w:r>
          </w:p>
        </w:tc>
        <w:tc>
          <w:tcPr>
            <w:tcW w:w="1665"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suppressAutoHyphens/>
              <w:kinsoku w:val="0"/>
              <w:autoSpaceDE w:val="0"/>
              <w:autoSpaceDN w:val="0"/>
              <w:spacing w:line="366" w:lineRule="atLeast"/>
              <w:jc w:val="center"/>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【Ｂ２】</w:t>
            </w:r>
          </w:p>
        </w:tc>
        <w:tc>
          <w:tcPr>
            <w:tcW w:w="1424"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w:t>
            </w:r>
          </w:p>
        </w:tc>
        <w:tc>
          <w:tcPr>
            <w:tcW w:w="1842"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【ａ１】</w:t>
            </w:r>
          </w:p>
        </w:tc>
        <w:tc>
          <w:tcPr>
            <w:tcW w:w="1560"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円</w:t>
            </w:r>
          </w:p>
          <w:p w:rsidR="008553B4" w:rsidRPr="008553B4"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【ｂ２】</w:t>
            </w:r>
          </w:p>
        </w:tc>
        <w:tc>
          <w:tcPr>
            <w:tcW w:w="2126" w:type="dxa"/>
          </w:tcPr>
          <w:p w:rsidR="008553B4" w:rsidRPr="008553B4"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w:t>
            </w:r>
          </w:p>
          <w:p w:rsidR="008553B4" w:rsidRPr="008553B4"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p>
        </w:tc>
      </w:tr>
    </w:tbl>
    <w:p w:rsidR="008553B4" w:rsidRPr="008553B4" w:rsidRDefault="008553B4" w:rsidP="008553B4">
      <w:pPr>
        <w:suppressAutoHyphens/>
        <w:kinsoku w:val="0"/>
        <w:wordWrap w:val="0"/>
        <w:autoSpaceDE w:val="0"/>
        <w:autoSpaceDN w:val="0"/>
        <w:spacing w:line="366" w:lineRule="atLeast"/>
        <w:ind w:left="562" w:hangingChars="292" w:hanging="562"/>
        <w:jc w:val="left"/>
        <w:rPr>
          <w:rFonts w:asciiTheme="majorEastAsia" w:eastAsiaTheme="majorEastAsia" w:hAnsiTheme="majorEastAsia" w:cs="Times New Roman"/>
          <w:szCs w:val="21"/>
        </w:rPr>
      </w:pPr>
      <w:r w:rsidRPr="008553B4">
        <w:rPr>
          <w:rFonts w:asciiTheme="majorEastAsia" w:eastAsiaTheme="majorEastAsia" w:hAnsiTheme="majorEastAsia" w:cs="Times New Roman" w:hint="eastAsia"/>
          <w:szCs w:val="21"/>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sectPr w:rsidR="008553B4" w:rsidRPr="008553B4" w:rsidSect="00591334">
      <w:pgSz w:w="11906" w:h="16838" w:code="9"/>
      <w:pgMar w:top="289" w:right="737" w:bottom="289" w:left="737" w:header="851" w:footer="992" w:gutter="0"/>
      <w:cols w:space="425"/>
      <w:docGrid w:type="linesAndChars" w:linePitch="289" w:charSpace="-3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9C" w:rsidRDefault="0002119C" w:rsidP="0002119C">
      <w:r>
        <w:separator/>
      </w:r>
    </w:p>
  </w:endnote>
  <w:endnote w:type="continuationSeparator" w:id="0">
    <w:p w:rsidR="0002119C" w:rsidRDefault="0002119C" w:rsidP="0002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9C" w:rsidRDefault="0002119C" w:rsidP="0002119C">
      <w:r>
        <w:separator/>
      </w:r>
    </w:p>
  </w:footnote>
  <w:footnote w:type="continuationSeparator" w:id="0">
    <w:p w:rsidR="0002119C" w:rsidRDefault="0002119C" w:rsidP="00021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34"/>
    <w:rsid w:val="0002119C"/>
    <w:rsid w:val="003A0511"/>
    <w:rsid w:val="00591334"/>
    <w:rsid w:val="008553B4"/>
    <w:rsid w:val="009D00E2"/>
    <w:rsid w:val="00A17456"/>
    <w:rsid w:val="00AD617B"/>
    <w:rsid w:val="00F93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679842"/>
  <w15:docId w15:val="{D43DF8C4-77B6-415B-9E71-A88C310E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19C"/>
    <w:pPr>
      <w:tabs>
        <w:tab w:val="center" w:pos="4252"/>
        <w:tab w:val="right" w:pos="8504"/>
      </w:tabs>
      <w:snapToGrid w:val="0"/>
    </w:pPr>
  </w:style>
  <w:style w:type="character" w:customStyle="1" w:styleId="a4">
    <w:name w:val="ヘッダー (文字)"/>
    <w:basedOn w:val="a0"/>
    <w:link w:val="a3"/>
    <w:uiPriority w:val="99"/>
    <w:rsid w:val="0002119C"/>
  </w:style>
  <w:style w:type="paragraph" w:styleId="a5">
    <w:name w:val="footer"/>
    <w:basedOn w:val="a"/>
    <w:link w:val="a6"/>
    <w:uiPriority w:val="99"/>
    <w:unhideWhenUsed/>
    <w:rsid w:val="0002119C"/>
    <w:pPr>
      <w:tabs>
        <w:tab w:val="center" w:pos="4252"/>
        <w:tab w:val="right" w:pos="8504"/>
      </w:tabs>
      <w:snapToGrid w:val="0"/>
    </w:pPr>
  </w:style>
  <w:style w:type="character" w:customStyle="1" w:styleId="a6">
    <w:name w:val="フッター (文字)"/>
    <w:basedOn w:val="a0"/>
    <w:link w:val="a5"/>
    <w:uiPriority w:val="99"/>
    <w:rsid w:val="0002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鏑木 勲</cp:lastModifiedBy>
  <cp:revision>6</cp:revision>
  <dcterms:created xsi:type="dcterms:W3CDTF">2012-10-25T07:45:00Z</dcterms:created>
  <dcterms:modified xsi:type="dcterms:W3CDTF">2020-03-07T02:05:00Z</dcterms:modified>
</cp:coreProperties>
</file>